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90382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6DF44076" w:rsidR="0046591B" w:rsidRPr="00650404" w:rsidRDefault="0090382F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0382F">
      <w:rPr>
        <w:rFonts w:asciiTheme="minorHAnsi" w:hAnsiTheme="minorHAnsi" w:cstheme="minorHAnsi"/>
        <w:sz w:val="16"/>
        <w:szCs w:val="16"/>
      </w:rPr>
      <w:t>302/18 – RIUM39-FS12/2021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75F1791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3</cp:revision>
  <dcterms:created xsi:type="dcterms:W3CDTF">2021-06-01T12:52:00Z</dcterms:created>
  <dcterms:modified xsi:type="dcterms:W3CDTF">2021-12-06T12:41:00Z</dcterms:modified>
</cp:coreProperties>
</file>